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D21" w:rsidRPr="00BE75F4" w:rsidRDefault="00254D21" w:rsidP="00254D21">
      <w:pPr>
        <w:jc w:val="center"/>
        <w:rPr>
          <w:rFonts w:ascii="Times New Roman" w:eastAsia="Calibri" w:hAnsi="Times New Roman" w:cs="Times New Roman"/>
          <w:b/>
          <w:sz w:val="24"/>
          <w:szCs w:val="24"/>
          <w:u w:val="single"/>
          <w:lang w:val="en-GB"/>
        </w:rPr>
      </w:pPr>
      <w:r w:rsidRPr="00BE75F4">
        <w:rPr>
          <w:rFonts w:ascii="Times New Roman" w:eastAsia="Calibri" w:hAnsi="Times New Roman" w:cs="Times New Roman"/>
          <w:b/>
          <w:sz w:val="24"/>
          <w:szCs w:val="24"/>
          <w:u w:val="single"/>
          <w:lang w:val="en-GB"/>
        </w:rPr>
        <w:t>CURRICULUM VITAE</w:t>
      </w:r>
    </w:p>
    <w:p w:rsidR="00254D21" w:rsidRPr="00BE75F4" w:rsidRDefault="00254D21" w:rsidP="00254D21">
      <w:pPr>
        <w:jc w:val="center"/>
        <w:rPr>
          <w:rFonts w:ascii="Times New Roman" w:eastAsia="Calibri" w:hAnsi="Times New Roman" w:cs="Times New Roman"/>
          <w:b/>
          <w:sz w:val="24"/>
          <w:szCs w:val="24"/>
          <w:lang w:val="en-GB"/>
        </w:rPr>
      </w:pPr>
    </w:p>
    <w:p w:rsidR="00254D21" w:rsidRPr="00BE75F4" w:rsidRDefault="00254D21" w:rsidP="00254D21">
      <w:pPr>
        <w:rPr>
          <w:rFonts w:ascii="Times New Roman" w:eastAsia="Calibri" w:hAnsi="Times New Roman" w:cs="Times New Roman"/>
          <w:b/>
          <w:sz w:val="24"/>
          <w:szCs w:val="24"/>
          <w:lang w:val="en-GB"/>
        </w:rPr>
      </w:pPr>
    </w:p>
    <w:p w:rsidR="00254D21" w:rsidRPr="00BE75F4" w:rsidRDefault="00254D21" w:rsidP="00254D21">
      <w:pPr>
        <w:pBdr>
          <w:bottom w:val="single" w:sz="4" w:space="1" w:color="auto"/>
        </w:pBdr>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Oyinlola Oladipo</w:t>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b/>
          <w:sz w:val="24"/>
          <w:szCs w:val="24"/>
          <w:lang w:val="en-GB"/>
        </w:rPr>
        <w:t>D.O.B</w:t>
      </w:r>
      <w:r w:rsidRPr="00BE75F4">
        <w:rPr>
          <w:rFonts w:ascii="Times New Roman" w:eastAsia="Calibri" w:hAnsi="Times New Roman" w:cs="Times New Roman"/>
          <w:sz w:val="24"/>
          <w:szCs w:val="24"/>
          <w:lang w:val="en-GB"/>
        </w:rPr>
        <w:t>:  07/07/1991</w:t>
      </w:r>
    </w:p>
    <w:p w:rsidR="00254D21" w:rsidRPr="00BE75F4" w:rsidRDefault="00254D21" w:rsidP="00254D21">
      <w:pPr>
        <w:rPr>
          <w:rFonts w:ascii="Times New Roman" w:eastAsia="Calibri" w:hAnsi="Times New Roman" w:cs="Times New Roman"/>
          <w:b/>
          <w:sz w:val="24"/>
          <w:szCs w:val="24"/>
          <w:lang w:val="en-GB"/>
        </w:rPr>
      </w:pPr>
      <w:bookmarkStart w:id="0" w:name="_GoBack"/>
      <w:bookmarkEnd w:id="0"/>
      <w:r w:rsidRPr="00BE75F4">
        <w:rPr>
          <w:rFonts w:ascii="Times New Roman" w:eastAsia="Calibri" w:hAnsi="Times New Roman" w:cs="Times New Roman"/>
          <w:b/>
          <w:sz w:val="24"/>
          <w:szCs w:val="24"/>
          <w:lang w:val="en-GB"/>
        </w:rPr>
        <w:t xml:space="preserve">Email: </w:t>
      </w:r>
      <w:r w:rsidRPr="00BE75F4">
        <w:rPr>
          <w:rFonts w:ascii="Times New Roman" w:eastAsia="Calibri" w:hAnsi="Times New Roman" w:cs="Times New Roman"/>
          <w:sz w:val="24"/>
          <w:szCs w:val="24"/>
          <w:lang w:val="en-GB"/>
        </w:rPr>
        <w:t>oyinlola.oladipo@gmail.com</w:t>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b/>
          <w:sz w:val="24"/>
          <w:szCs w:val="24"/>
          <w:lang w:val="en-GB"/>
        </w:rPr>
        <w:t>Phone:</w:t>
      </w:r>
      <w:r w:rsidRPr="00BE75F4">
        <w:rPr>
          <w:rFonts w:ascii="Times New Roman" w:eastAsia="Calibri" w:hAnsi="Times New Roman" w:cs="Times New Roman"/>
          <w:sz w:val="24"/>
          <w:szCs w:val="24"/>
          <w:lang w:val="en-GB"/>
        </w:rPr>
        <w:t xml:space="preserve">  0</w:t>
      </w:r>
      <w:r w:rsidR="00734408">
        <w:rPr>
          <w:rFonts w:ascii="Times New Roman" w:eastAsia="Calibri" w:hAnsi="Times New Roman" w:cs="Times New Roman"/>
          <w:sz w:val="24"/>
          <w:szCs w:val="24"/>
          <w:lang w:val="en-GB"/>
        </w:rPr>
        <w:t>7943652909</w:t>
      </w:r>
    </w:p>
    <w:p w:rsidR="00254D21" w:rsidRPr="00BE75F4" w:rsidRDefault="00254D21" w:rsidP="00254D21">
      <w:pPr>
        <w:rPr>
          <w:rFonts w:ascii="Times New Roman" w:eastAsia="Calibri" w:hAnsi="Times New Roman" w:cs="Times New Roman"/>
          <w:b/>
          <w:sz w:val="24"/>
          <w:szCs w:val="24"/>
          <w:u w:val="single"/>
          <w:lang w:val="en-GB"/>
        </w:rPr>
      </w:pPr>
      <w:r w:rsidRPr="00BE75F4">
        <w:rPr>
          <w:rFonts w:ascii="Times New Roman" w:eastAsia="Calibri" w:hAnsi="Times New Roman" w:cs="Times New Roman"/>
          <w:b/>
          <w:sz w:val="24"/>
          <w:szCs w:val="24"/>
          <w:u w:val="single"/>
          <w:lang w:val="en-GB"/>
        </w:rPr>
        <w:t>EDUCATION</w:t>
      </w:r>
    </w:p>
    <w:p w:rsidR="00254D21" w:rsidRPr="00BE75F4" w:rsidRDefault="00254D21" w:rsidP="00254D21">
      <w:pPr>
        <w:rPr>
          <w:rFonts w:ascii="Times New Roman" w:eastAsia="Calibri" w:hAnsi="Times New Roman" w:cs="Times New Roman"/>
          <w:color w:val="000000"/>
          <w:sz w:val="24"/>
          <w:szCs w:val="24"/>
          <w:lang w:val="en-GB"/>
        </w:rPr>
      </w:pPr>
      <w:r w:rsidRPr="00BE75F4">
        <w:rPr>
          <w:rFonts w:ascii="Times New Roman" w:eastAsia="Calibri" w:hAnsi="Times New Roman" w:cs="Times New Roman"/>
          <w:color w:val="000000"/>
          <w:sz w:val="24"/>
          <w:szCs w:val="24"/>
          <w:lang w:val="en-GB"/>
        </w:rPr>
        <w:t xml:space="preserve">Leaving Certificate: (Loreto College); </w:t>
      </w:r>
      <w:r w:rsidRPr="00BE75F4">
        <w:rPr>
          <w:rFonts w:ascii="Times New Roman" w:eastAsia="Calibri" w:hAnsi="Times New Roman" w:cs="Times New Roman"/>
          <w:sz w:val="24"/>
          <w:szCs w:val="24"/>
          <w:lang w:val="en-GB"/>
        </w:rPr>
        <w:t>Total Leaving Certificate point: 330</w:t>
      </w:r>
      <w:r>
        <w:rPr>
          <w:rFonts w:ascii="Times New Roman" w:eastAsia="Calibri" w:hAnsi="Times New Roman" w:cs="Times New Roman"/>
          <w:sz w:val="24"/>
          <w:szCs w:val="24"/>
          <w:lang w:val="en-GB"/>
        </w:rPr>
        <w:t>/510 PP</w:t>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Thir</w:t>
      </w:r>
      <w:r>
        <w:rPr>
          <w:rFonts w:ascii="Times New Roman" w:eastAsia="Calibri" w:hAnsi="Times New Roman" w:cs="Times New Roman"/>
          <w:sz w:val="24"/>
          <w:szCs w:val="24"/>
          <w:lang w:val="en-GB"/>
        </w:rPr>
        <w:t>d Level: Hons Law; 67.100 / 2.1 Upper Honours (Institute of Technology, Carlow</w:t>
      </w:r>
      <w:r w:rsidRPr="00BE75F4">
        <w:rPr>
          <w:rFonts w:ascii="Times New Roman" w:eastAsia="Calibri" w:hAnsi="Times New Roman" w:cs="Times New Roman"/>
          <w:sz w:val="24"/>
          <w:szCs w:val="24"/>
          <w:lang w:val="en-GB"/>
        </w:rPr>
        <w:t>)</w:t>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L.L.M: Criminal Justice &amp; Criminology</w:t>
      </w:r>
      <w:r>
        <w:rPr>
          <w:rFonts w:ascii="Times New Roman" w:eastAsia="Calibri" w:hAnsi="Times New Roman" w:cs="Times New Roman"/>
          <w:sz w:val="24"/>
          <w:szCs w:val="24"/>
          <w:lang w:val="en-GB"/>
        </w:rPr>
        <w:t>: 68.5/ 2.1 Upper Hons (University College Dublin)</w:t>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External Training: Level 2 Office Safety.</w:t>
      </w:r>
    </w:p>
    <w:p w:rsidR="00254D21" w:rsidRPr="00BE75F4" w:rsidRDefault="00254D21" w:rsidP="00254D21">
      <w:pPr>
        <w:rPr>
          <w:rFonts w:ascii="Times New Roman" w:eastAsia="Calibri" w:hAnsi="Times New Roman" w:cs="Times New Roman"/>
          <w:sz w:val="24"/>
          <w:szCs w:val="24"/>
          <w:lang w:val="en-GB"/>
        </w:rPr>
      </w:pPr>
    </w:p>
    <w:p w:rsidR="00254D21" w:rsidRPr="00BE75F4" w:rsidRDefault="00254D21" w:rsidP="00254D21">
      <w:pPr>
        <w:rPr>
          <w:rFonts w:ascii="Times New Roman" w:eastAsia="Calibri" w:hAnsi="Times New Roman" w:cs="Times New Roman"/>
          <w:b/>
          <w:sz w:val="24"/>
          <w:szCs w:val="24"/>
          <w:u w:val="single"/>
          <w:lang w:val="en-GB"/>
        </w:rPr>
      </w:pPr>
      <w:r w:rsidRPr="00BE75F4">
        <w:rPr>
          <w:rFonts w:ascii="Times New Roman" w:eastAsia="Calibri" w:hAnsi="Times New Roman" w:cs="Times New Roman"/>
          <w:b/>
          <w:sz w:val="24"/>
          <w:szCs w:val="24"/>
          <w:u w:val="single"/>
          <w:lang w:val="en-GB"/>
        </w:rPr>
        <w:t>WORK EXPERIENCE</w:t>
      </w:r>
    </w:p>
    <w:p w:rsidR="00254D21" w:rsidRPr="00BE75F4" w:rsidRDefault="00254D21" w:rsidP="00254D21">
      <w:pPr>
        <w:rPr>
          <w:rFonts w:ascii="Times New Roman" w:eastAsia="Calibri" w:hAnsi="Times New Roman" w:cs="Times New Roman"/>
          <w:sz w:val="24"/>
          <w:szCs w:val="24"/>
          <w:lang w:val="en-GB"/>
        </w:rPr>
      </w:pPr>
    </w:p>
    <w:p w:rsidR="00254D21" w:rsidRPr="00BE75F4" w:rsidRDefault="00254D21" w:rsidP="00254D21">
      <w:pPr>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 xml:space="preserve">April 2014- November 2014                                                  Corlytics Limited </w:t>
      </w:r>
    </w:p>
    <w:p w:rsidR="00254D21" w:rsidRPr="00BE75F4" w:rsidRDefault="00254D21" w:rsidP="00254D21">
      <w:pPr>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 xml:space="preserve">                                                                      </w:t>
      </w:r>
      <w:r w:rsidR="003F4D7B">
        <w:rPr>
          <w:rFonts w:ascii="Times New Roman" w:eastAsia="Calibri" w:hAnsi="Times New Roman" w:cs="Times New Roman"/>
          <w:b/>
          <w:sz w:val="24"/>
          <w:szCs w:val="24"/>
          <w:lang w:val="en-GB"/>
        </w:rPr>
        <w:t xml:space="preserve">                          Global Regulatory </w:t>
      </w:r>
      <w:r w:rsidRPr="00BE75F4">
        <w:rPr>
          <w:rFonts w:ascii="Times New Roman" w:eastAsia="Calibri" w:hAnsi="Times New Roman" w:cs="Times New Roman"/>
          <w:b/>
          <w:sz w:val="24"/>
          <w:szCs w:val="24"/>
          <w:lang w:val="en-GB"/>
        </w:rPr>
        <w:t>Analyst</w:t>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I worked as part </w:t>
      </w:r>
      <w:r w:rsidRPr="00BE75F4">
        <w:rPr>
          <w:rFonts w:ascii="Times New Roman" w:eastAsia="Calibri" w:hAnsi="Times New Roman" w:cs="Times New Roman"/>
          <w:sz w:val="24"/>
          <w:szCs w:val="24"/>
          <w:lang w:val="en-GB"/>
        </w:rPr>
        <w:t>of a Team in developing a Global Fines Database.</w:t>
      </w:r>
      <w:r w:rsidRPr="00BE75F4">
        <w:rPr>
          <w:rFonts w:ascii="Times New Roman" w:eastAsia="Calibri" w:hAnsi="Times New Roman" w:cs="Times New Roman"/>
          <w:sz w:val="24"/>
          <w:szCs w:val="24"/>
          <w:lang w:val="en-GB"/>
        </w:rPr>
        <w:br/>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 xml:space="preserve">The Responsibilities attached to the role includes; </w:t>
      </w:r>
      <w:r w:rsidRPr="00BE75F4">
        <w:rPr>
          <w:rFonts w:ascii="Times New Roman" w:eastAsia="Calibri" w:hAnsi="Times New Roman" w:cs="Times New Roman"/>
          <w:sz w:val="24"/>
          <w:szCs w:val="24"/>
          <w:lang w:val="en-GB"/>
        </w:rPr>
        <w:br/>
      </w:r>
    </w:p>
    <w:p w:rsidR="00254D21" w:rsidRPr="00BE75F4" w:rsidRDefault="00254D21" w:rsidP="00254D21">
      <w:pPr>
        <w:numPr>
          <w:ilvl w:val="0"/>
          <w:numId w:val="10"/>
        </w:numPr>
        <w:contextualSpacing/>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Studying case law from various fines issued to banks by Courts and regulators</w:t>
      </w:r>
      <w:r w:rsidRPr="00BE75F4">
        <w:rPr>
          <w:rFonts w:ascii="Times New Roman" w:eastAsia="Calibri" w:hAnsi="Times New Roman" w:cs="Times New Roman"/>
          <w:sz w:val="24"/>
          <w:szCs w:val="24"/>
          <w:lang w:val="en-GB"/>
        </w:rPr>
        <w:br/>
      </w:r>
    </w:p>
    <w:p w:rsidR="00254D21" w:rsidRPr="00BE75F4" w:rsidRDefault="00254D21" w:rsidP="00254D21">
      <w:pPr>
        <w:numPr>
          <w:ilvl w:val="0"/>
          <w:numId w:val="10"/>
        </w:numPr>
        <w:contextualSpacing/>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Highlighting the key trends of "regulatory breach" to be recorded on the database</w:t>
      </w:r>
      <w:r w:rsidRPr="00BE75F4">
        <w:rPr>
          <w:rFonts w:ascii="Times New Roman" w:eastAsia="Calibri" w:hAnsi="Times New Roman" w:cs="Times New Roman"/>
          <w:sz w:val="24"/>
          <w:szCs w:val="24"/>
          <w:lang w:val="en-GB"/>
        </w:rPr>
        <w:br/>
      </w:r>
    </w:p>
    <w:p w:rsidR="00254D21" w:rsidRPr="00BE75F4" w:rsidRDefault="00254D21" w:rsidP="00254D21">
      <w:pPr>
        <w:numPr>
          <w:ilvl w:val="0"/>
          <w:numId w:val="10"/>
        </w:numPr>
        <w:contextualSpacing/>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Preparing reports for individual client banks &amp; regulated entities on key aspects of breaches.</w:t>
      </w:r>
      <w:r w:rsidRPr="00BE75F4">
        <w:rPr>
          <w:rFonts w:ascii="Times New Roman" w:eastAsia="Calibri" w:hAnsi="Times New Roman" w:cs="Times New Roman"/>
          <w:sz w:val="24"/>
          <w:szCs w:val="24"/>
          <w:lang w:val="en-GB"/>
        </w:rPr>
        <w:br/>
      </w:r>
    </w:p>
    <w:p w:rsidR="00254D21" w:rsidRPr="00BE75F4" w:rsidRDefault="00254D21" w:rsidP="00254D21">
      <w:pPr>
        <w:numPr>
          <w:ilvl w:val="0"/>
          <w:numId w:val="10"/>
        </w:numPr>
        <w:contextualSpacing/>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 xml:space="preserve">Reports were made for Banks such as </w:t>
      </w:r>
      <w:r w:rsidRPr="00BE75F4">
        <w:rPr>
          <w:rFonts w:ascii="Times New Roman" w:eastAsia="Calibri" w:hAnsi="Times New Roman" w:cs="Times New Roman"/>
          <w:i/>
          <w:sz w:val="24"/>
          <w:szCs w:val="24"/>
          <w:lang w:val="en-GB"/>
        </w:rPr>
        <w:t>JP Morgan, Credit Suisse, State Street, BNY Mellon amongst others</w:t>
      </w:r>
      <w:r w:rsidRPr="00BE75F4">
        <w:rPr>
          <w:rFonts w:ascii="Times New Roman" w:eastAsia="Calibri" w:hAnsi="Times New Roman" w:cs="Times New Roman"/>
          <w:i/>
          <w:sz w:val="24"/>
          <w:szCs w:val="24"/>
          <w:lang w:val="en-GB"/>
        </w:rPr>
        <w:br/>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b/>
          <w:sz w:val="24"/>
          <w:szCs w:val="24"/>
          <w:lang w:val="en-GB"/>
        </w:rPr>
        <w:lastRenderedPageBreak/>
        <w:t xml:space="preserve"> Key Regulators worked on includes: THE SEC, CFTC, ASIC, FINRA, </w:t>
      </w:r>
      <w:proofErr w:type="spellStart"/>
      <w:r w:rsidRPr="00BE75F4">
        <w:rPr>
          <w:rFonts w:ascii="Times New Roman" w:eastAsia="Calibri" w:hAnsi="Times New Roman" w:cs="Times New Roman"/>
          <w:b/>
          <w:sz w:val="24"/>
          <w:szCs w:val="24"/>
          <w:lang w:val="en-GB"/>
        </w:rPr>
        <w:t>ilROC</w:t>
      </w:r>
      <w:proofErr w:type="spellEnd"/>
      <w:r w:rsidRPr="00BE75F4">
        <w:rPr>
          <w:rFonts w:ascii="Times New Roman" w:eastAsia="Calibri" w:hAnsi="Times New Roman" w:cs="Times New Roman"/>
          <w:b/>
          <w:sz w:val="24"/>
          <w:szCs w:val="24"/>
          <w:lang w:val="en-GB"/>
        </w:rPr>
        <w:t>, FCA.</w:t>
      </w:r>
      <w:r w:rsidRPr="00BE75F4">
        <w:rPr>
          <w:rFonts w:ascii="Times New Roman" w:eastAsia="Calibri" w:hAnsi="Times New Roman" w:cs="Times New Roman"/>
          <w:sz w:val="24"/>
          <w:szCs w:val="24"/>
          <w:lang w:val="en-GB"/>
        </w:rPr>
        <w:br/>
      </w:r>
      <w:r w:rsidRPr="00BE75F4">
        <w:rPr>
          <w:rFonts w:ascii="Times New Roman" w:eastAsia="Calibri" w:hAnsi="Times New Roman" w:cs="Times New Roman"/>
          <w:sz w:val="24"/>
          <w:szCs w:val="24"/>
          <w:lang w:val="en-GB"/>
        </w:rPr>
        <w:br/>
      </w:r>
      <w:r>
        <w:rPr>
          <w:rFonts w:ascii="Times New Roman" w:eastAsia="Calibri" w:hAnsi="Times New Roman" w:cs="Times New Roman"/>
          <w:sz w:val="24"/>
          <w:szCs w:val="24"/>
          <w:lang w:val="en-GB"/>
        </w:rPr>
        <w:t>An extensive</w:t>
      </w:r>
      <w:r w:rsidRPr="00BE75F4">
        <w:rPr>
          <w:rFonts w:ascii="Times New Roman" w:eastAsia="Calibri" w:hAnsi="Times New Roman" w:cs="Times New Roman"/>
          <w:sz w:val="24"/>
          <w:szCs w:val="24"/>
          <w:lang w:val="en-GB"/>
        </w:rPr>
        <w:t xml:space="preserve"> research was also conducted on the following Acts: </w:t>
      </w:r>
      <w:r w:rsidRPr="00BE75F4">
        <w:rPr>
          <w:rFonts w:ascii="Times New Roman" w:eastAsia="Calibri" w:hAnsi="Times New Roman" w:cs="Times New Roman"/>
          <w:sz w:val="24"/>
          <w:szCs w:val="24"/>
          <w:lang w:val="en-GB"/>
        </w:rPr>
        <w:br/>
      </w:r>
      <w:r w:rsidRPr="00BE75F4">
        <w:rPr>
          <w:rFonts w:ascii="Times New Roman" w:eastAsia="Calibri" w:hAnsi="Times New Roman" w:cs="Times New Roman"/>
          <w:sz w:val="24"/>
          <w:szCs w:val="24"/>
          <w:lang w:val="en-GB"/>
        </w:rPr>
        <w:br/>
        <w:t>1) Securities Exchange Act 1936</w:t>
      </w:r>
      <w:r w:rsidRPr="00BE75F4">
        <w:rPr>
          <w:rFonts w:ascii="Times New Roman" w:eastAsia="Calibri" w:hAnsi="Times New Roman" w:cs="Times New Roman"/>
          <w:sz w:val="24"/>
          <w:szCs w:val="24"/>
          <w:lang w:val="en-GB"/>
        </w:rPr>
        <w:br/>
        <w:t>2) Investment of Companies Act 1940</w:t>
      </w:r>
      <w:r w:rsidRPr="00BE75F4">
        <w:rPr>
          <w:rFonts w:ascii="Times New Roman" w:eastAsia="Calibri" w:hAnsi="Times New Roman" w:cs="Times New Roman"/>
          <w:sz w:val="24"/>
          <w:szCs w:val="24"/>
          <w:lang w:val="en-GB"/>
        </w:rPr>
        <w:br/>
        <w:t>3) Securities Act 1933</w:t>
      </w:r>
      <w:r w:rsidRPr="00BE75F4">
        <w:rPr>
          <w:rFonts w:ascii="Times New Roman" w:eastAsia="Calibri" w:hAnsi="Times New Roman" w:cs="Times New Roman"/>
          <w:sz w:val="24"/>
          <w:szCs w:val="24"/>
          <w:lang w:val="en-GB"/>
        </w:rPr>
        <w:br/>
        <w:t>4) Commodity Exchange Act 1936</w:t>
      </w:r>
      <w:r w:rsidRPr="00BE75F4">
        <w:rPr>
          <w:rFonts w:ascii="Times New Roman" w:eastAsia="Calibri" w:hAnsi="Times New Roman" w:cs="Times New Roman"/>
          <w:sz w:val="24"/>
          <w:szCs w:val="24"/>
          <w:lang w:val="en-GB"/>
        </w:rPr>
        <w:br/>
      </w:r>
      <w:r w:rsidRPr="00BE75F4">
        <w:rPr>
          <w:rFonts w:ascii="Times New Roman" w:eastAsia="Calibri" w:hAnsi="Times New Roman" w:cs="Times New Roman"/>
          <w:sz w:val="24"/>
          <w:szCs w:val="24"/>
          <w:lang w:val="en-GB"/>
        </w:rPr>
        <w:br/>
      </w:r>
      <w:r w:rsidRPr="00BE75F4">
        <w:rPr>
          <w:rFonts w:ascii="Times New Roman" w:eastAsia="Calibri" w:hAnsi="Times New Roman" w:cs="Times New Roman"/>
          <w:b/>
          <w:sz w:val="24"/>
          <w:szCs w:val="24"/>
          <w:lang w:val="en-GB"/>
        </w:rPr>
        <w:t xml:space="preserve">Administrative Duties also include: </w:t>
      </w:r>
      <w:r w:rsidRPr="00BE75F4">
        <w:rPr>
          <w:rFonts w:ascii="Times New Roman" w:eastAsia="Calibri" w:hAnsi="Times New Roman" w:cs="Times New Roman"/>
          <w:sz w:val="24"/>
          <w:szCs w:val="24"/>
          <w:lang w:val="en-GB"/>
        </w:rPr>
        <w:br/>
        <w:t>1) Reporting on a Daily &amp; Weekly Target</w:t>
      </w:r>
      <w:r w:rsidRPr="00BE75F4">
        <w:rPr>
          <w:rFonts w:ascii="Times New Roman" w:eastAsia="Calibri" w:hAnsi="Times New Roman" w:cs="Times New Roman"/>
          <w:sz w:val="24"/>
          <w:szCs w:val="24"/>
          <w:lang w:val="en-GB"/>
        </w:rPr>
        <w:br/>
        <w:t>2) Working as part of a team of specific fines above $10billion such as Bank of America et al Fine of $16.5billion by the U.S Department of Justice and other state fining authorities.</w:t>
      </w:r>
      <w:r w:rsidRPr="00BE75F4">
        <w:rPr>
          <w:rFonts w:ascii="Times New Roman" w:eastAsia="Calibri" w:hAnsi="Times New Roman" w:cs="Times New Roman"/>
          <w:sz w:val="24"/>
          <w:szCs w:val="24"/>
          <w:lang w:val="en-GB"/>
        </w:rPr>
        <w:br/>
      </w:r>
      <w:r w:rsidRPr="00BE75F4">
        <w:rPr>
          <w:rFonts w:ascii="Times New Roman" w:eastAsia="Calibri" w:hAnsi="Times New Roman" w:cs="Times New Roman"/>
          <w:sz w:val="24"/>
          <w:szCs w:val="24"/>
          <w:lang w:val="en-GB"/>
        </w:rPr>
        <w:br/>
      </w:r>
      <w:r w:rsidRPr="00BE75F4">
        <w:rPr>
          <w:rFonts w:ascii="Times New Roman" w:eastAsia="Calibri" w:hAnsi="Times New Roman" w:cs="Times New Roman"/>
          <w:b/>
          <w:sz w:val="24"/>
          <w:szCs w:val="24"/>
          <w:lang w:val="en-GB"/>
        </w:rPr>
        <w:t>This was a research based and a knowledgeable role where I gained</w:t>
      </w:r>
      <w:r w:rsidRPr="00BE75F4">
        <w:rPr>
          <w:rFonts w:ascii="Times New Roman" w:eastAsia="Calibri" w:hAnsi="Times New Roman" w:cs="Times New Roman"/>
          <w:sz w:val="24"/>
          <w:szCs w:val="24"/>
          <w:lang w:val="en-GB"/>
        </w:rPr>
        <w:br/>
        <w:t>i) Research Skills</w:t>
      </w:r>
      <w:r w:rsidRPr="00BE75F4">
        <w:rPr>
          <w:rFonts w:ascii="Times New Roman" w:eastAsia="Calibri" w:hAnsi="Times New Roman" w:cs="Times New Roman"/>
          <w:sz w:val="24"/>
          <w:szCs w:val="24"/>
          <w:lang w:val="en-GB"/>
        </w:rPr>
        <w:br/>
        <w:t>ii) Report Drafting Skills</w:t>
      </w:r>
      <w:r w:rsidRPr="00BE75F4">
        <w:rPr>
          <w:rFonts w:ascii="Times New Roman" w:eastAsia="Calibri" w:hAnsi="Times New Roman" w:cs="Times New Roman"/>
          <w:sz w:val="24"/>
          <w:szCs w:val="24"/>
          <w:lang w:val="en-GB"/>
        </w:rPr>
        <w:br/>
        <w:t>iii) Excellent Knowledge in the use of Ms Office Tools and Advanced Database Technology.</w:t>
      </w:r>
      <w:r w:rsidRPr="00BE75F4">
        <w:rPr>
          <w:rFonts w:ascii="Times New Roman" w:eastAsia="Calibri" w:hAnsi="Times New Roman" w:cs="Times New Roman"/>
          <w:sz w:val="24"/>
          <w:szCs w:val="24"/>
          <w:lang w:val="en-GB"/>
        </w:rPr>
        <w:br/>
      </w:r>
      <w:r>
        <w:rPr>
          <w:rFonts w:ascii="Times New Roman" w:eastAsia="Calibri" w:hAnsi="Times New Roman" w:cs="Times New Roman"/>
          <w:sz w:val="24"/>
          <w:szCs w:val="24"/>
          <w:lang w:val="en-GB"/>
        </w:rPr>
        <w:t>IV)</w:t>
      </w:r>
      <w:r w:rsidRPr="00BE75F4">
        <w:rPr>
          <w:rFonts w:ascii="Times New Roman" w:eastAsia="Calibri" w:hAnsi="Times New Roman" w:cs="Times New Roman"/>
          <w:sz w:val="24"/>
          <w:szCs w:val="24"/>
          <w:lang w:val="en-GB"/>
        </w:rPr>
        <w:t xml:space="preserve"> Customer Service Skills</w:t>
      </w:r>
      <w:r w:rsidRPr="00BE75F4">
        <w:rPr>
          <w:rFonts w:ascii="Times New Roman" w:eastAsia="Calibri" w:hAnsi="Times New Roman" w:cs="Times New Roman"/>
          <w:sz w:val="24"/>
          <w:szCs w:val="24"/>
          <w:lang w:val="en-GB"/>
        </w:rPr>
        <w:br/>
        <w:t>v) Office Administration skills</w:t>
      </w:r>
    </w:p>
    <w:p w:rsidR="00254D21" w:rsidRPr="00BE75F4" w:rsidRDefault="00254D21" w:rsidP="00254D21">
      <w:pPr>
        <w:rPr>
          <w:rFonts w:ascii="Times New Roman" w:eastAsia="Calibri" w:hAnsi="Times New Roman" w:cs="Times New Roman"/>
          <w:b/>
          <w:sz w:val="24"/>
          <w:szCs w:val="24"/>
          <w:lang w:val="en-GB"/>
        </w:rPr>
      </w:pPr>
    </w:p>
    <w:p w:rsidR="00254D21" w:rsidRPr="00BE75F4" w:rsidRDefault="00254D21" w:rsidP="00254D21">
      <w:pPr>
        <w:tabs>
          <w:tab w:val="center" w:pos="4513"/>
        </w:tabs>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January- June 2012                Microsoft Ireland</w:t>
      </w:r>
    </w:p>
    <w:p w:rsidR="00254D21" w:rsidRPr="00BE75F4" w:rsidRDefault="00254D21" w:rsidP="00254D21">
      <w:pPr>
        <w:tabs>
          <w:tab w:val="center" w:pos="4513"/>
        </w:tabs>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 xml:space="preserve">                                                             Customer Support at various Outlets across Ireland</w:t>
      </w:r>
    </w:p>
    <w:p w:rsidR="00254D21" w:rsidRPr="00BE75F4" w:rsidRDefault="00254D21" w:rsidP="00254D21">
      <w:pPr>
        <w:tabs>
          <w:tab w:val="left" w:pos="3720"/>
        </w:tabs>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ab/>
      </w:r>
    </w:p>
    <w:p w:rsidR="00254D21" w:rsidRPr="00BE75F4" w:rsidRDefault="00254D21" w:rsidP="00254D21">
      <w:pPr>
        <w:numPr>
          <w:ilvl w:val="0"/>
          <w:numId w:val="4"/>
        </w:numPr>
        <w:tabs>
          <w:tab w:val="center" w:pos="4513"/>
        </w:tabs>
        <w:contextualSpacing/>
        <w:rPr>
          <w:rFonts w:ascii="Times New Roman" w:eastAsia="Calibri" w:hAnsi="Times New Roman" w:cs="Times New Roman"/>
          <w:b/>
          <w:sz w:val="24"/>
          <w:szCs w:val="24"/>
          <w:lang w:val="en-GB"/>
        </w:rPr>
      </w:pPr>
      <w:r w:rsidRPr="00BE75F4">
        <w:rPr>
          <w:rFonts w:ascii="Times New Roman" w:eastAsia="Calibri" w:hAnsi="Times New Roman" w:cs="Times New Roman"/>
          <w:sz w:val="24"/>
          <w:szCs w:val="24"/>
          <w:lang w:val="en-GB"/>
        </w:rPr>
        <w:t>I provided telephone customer support to new and existing Microsoft office users, answering their queries and giving extended support on products and services.</w:t>
      </w:r>
    </w:p>
    <w:p w:rsidR="00254D21" w:rsidRPr="00BE75F4" w:rsidRDefault="00254D21" w:rsidP="00254D21">
      <w:pPr>
        <w:numPr>
          <w:ilvl w:val="0"/>
          <w:numId w:val="4"/>
        </w:numPr>
        <w:tabs>
          <w:tab w:val="center" w:pos="4513"/>
        </w:tabs>
        <w:contextualSpacing/>
        <w:rPr>
          <w:rFonts w:ascii="Times New Roman" w:eastAsia="Calibri" w:hAnsi="Times New Roman" w:cs="Times New Roman"/>
          <w:b/>
          <w:sz w:val="24"/>
          <w:szCs w:val="24"/>
          <w:lang w:val="en-GB"/>
        </w:rPr>
      </w:pPr>
      <w:r w:rsidRPr="00BE75F4">
        <w:rPr>
          <w:rFonts w:ascii="Times New Roman" w:eastAsia="Calibri" w:hAnsi="Times New Roman" w:cs="Times New Roman"/>
          <w:sz w:val="24"/>
          <w:szCs w:val="24"/>
          <w:lang w:val="en-GB"/>
        </w:rPr>
        <w:t xml:space="preserve">I worked at the stores demonstrating Microsoft office 2010 to customers and answering customer queries. </w:t>
      </w:r>
    </w:p>
    <w:p w:rsidR="00254D21" w:rsidRPr="00BE75F4" w:rsidRDefault="00254D21" w:rsidP="00254D21">
      <w:pPr>
        <w:numPr>
          <w:ilvl w:val="0"/>
          <w:numId w:val="4"/>
        </w:numPr>
        <w:tabs>
          <w:tab w:val="center" w:pos="4513"/>
        </w:tabs>
        <w:contextualSpacing/>
        <w:rPr>
          <w:rFonts w:ascii="Times New Roman" w:eastAsia="Calibri" w:hAnsi="Times New Roman" w:cs="Times New Roman"/>
          <w:b/>
          <w:sz w:val="24"/>
          <w:szCs w:val="24"/>
          <w:lang w:val="en-GB"/>
        </w:rPr>
      </w:pPr>
      <w:r w:rsidRPr="00BE75F4">
        <w:rPr>
          <w:rFonts w:ascii="Times New Roman" w:eastAsia="Calibri" w:hAnsi="Times New Roman" w:cs="Times New Roman"/>
          <w:sz w:val="24"/>
          <w:szCs w:val="24"/>
          <w:lang w:val="en-GB"/>
        </w:rPr>
        <w:t>The training provided helped me with product knowledge and communication skills.</w:t>
      </w:r>
    </w:p>
    <w:p w:rsidR="00254D21" w:rsidRPr="00BE75F4" w:rsidRDefault="00254D21" w:rsidP="00254D21">
      <w:pPr>
        <w:numPr>
          <w:ilvl w:val="0"/>
          <w:numId w:val="4"/>
        </w:numPr>
        <w:tabs>
          <w:tab w:val="center" w:pos="4513"/>
        </w:tabs>
        <w:contextualSpacing/>
        <w:rPr>
          <w:rFonts w:ascii="Times New Roman" w:eastAsia="Calibri" w:hAnsi="Times New Roman" w:cs="Times New Roman"/>
          <w:b/>
          <w:sz w:val="24"/>
          <w:szCs w:val="24"/>
          <w:lang w:val="en-GB"/>
        </w:rPr>
      </w:pPr>
      <w:r w:rsidRPr="00BE75F4">
        <w:rPr>
          <w:rFonts w:ascii="Times New Roman" w:eastAsia="Calibri" w:hAnsi="Times New Roman" w:cs="Times New Roman"/>
          <w:sz w:val="24"/>
          <w:szCs w:val="24"/>
          <w:lang w:val="en-GB"/>
        </w:rPr>
        <w:t>Working in the store also gave me experience in retail, customer service and working as a team.</w:t>
      </w:r>
    </w:p>
    <w:p w:rsidR="00254D21" w:rsidRPr="00BE75F4" w:rsidRDefault="00254D21" w:rsidP="00254D21">
      <w:pPr>
        <w:tabs>
          <w:tab w:val="center" w:pos="4513"/>
        </w:tabs>
        <w:ind w:left="4785"/>
        <w:contextualSpacing/>
        <w:rPr>
          <w:rFonts w:ascii="Times New Roman" w:eastAsia="Calibri" w:hAnsi="Times New Roman" w:cs="Times New Roman"/>
          <w:b/>
          <w:sz w:val="24"/>
          <w:szCs w:val="24"/>
          <w:lang w:val="en-GB"/>
        </w:rPr>
      </w:pPr>
    </w:p>
    <w:p w:rsidR="00254D21" w:rsidRPr="00BE75F4" w:rsidRDefault="00254D21" w:rsidP="00254D21">
      <w:pPr>
        <w:tabs>
          <w:tab w:val="center" w:pos="4513"/>
        </w:tabs>
        <w:rPr>
          <w:rFonts w:ascii="Times New Roman" w:eastAsia="Calibri" w:hAnsi="Times New Roman" w:cs="Times New Roman"/>
          <w:b/>
          <w:sz w:val="24"/>
          <w:szCs w:val="24"/>
          <w:lang w:val="en-GB"/>
        </w:rPr>
      </w:pPr>
    </w:p>
    <w:p w:rsidR="00254D21" w:rsidRPr="00BE75F4" w:rsidRDefault="00254D21" w:rsidP="00254D21">
      <w:pPr>
        <w:tabs>
          <w:tab w:val="center" w:pos="4513"/>
        </w:tabs>
        <w:rPr>
          <w:rFonts w:ascii="Times New Roman" w:eastAsia="Calibri" w:hAnsi="Times New Roman" w:cs="Times New Roman"/>
          <w:b/>
          <w:sz w:val="24"/>
          <w:szCs w:val="24"/>
          <w:lang w:val="en-GB"/>
        </w:rPr>
      </w:pPr>
    </w:p>
    <w:p w:rsidR="00254D21" w:rsidRPr="00BE75F4" w:rsidRDefault="00254D21" w:rsidP="00254D21">
      <w:pPr>
        <w:tabs>
          <w:tab w:val="center" w:pos="4513"/>
        </w:tabs>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lastRenderedPageBreak/>
        <w:t>July- August 2012                           Field Management Ireland (Contract)</w:t>
      </w:r>
    </w:p>
    <w:p w:rsidR="00254D21" w:rsidRPr="00BE75F4" w:rsidRDefault="00254D21" w:rsidP="00254D21">
      <w:pPr>
        <w:tabs>
          <w:tab w:val="center" w:pos="4513"/>
        </w:tabs>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 xml:space="preserve">                                                                         Tele Fundraiser</w:t>
      </w:r>
    </w:p>
    <w:p w:rsidR="00254D21" w:rsidRPr="00BE75F4" w:rsidRDefault="00254D21" w:rsidP="00254D21">
      <w:pPr>
        <w:numPr>
          <w:ilvl w:val="0"/>
          <w:numId w:val="5"/>
        </w:numPr>
        <w:tabs>
          <w:tab w:val="center" w:pos="4513"/>
        </w:tabs>
        <w:contextualSpacing/>
        <w:rPr>
          <w:rFonts w:ascii="Times New Roman" w:eastAsia="Calibri" w:hAnsi="Times New Roman" w:cs="Times New Roman"/>
          <w:b/>
          <w:sz w:val="24"/>
          <w:szCs w:val="24"/>
          <w:lang w:val="en-GB"/>
        </w:rPr>
      </w:pPr>
      <w:r>
        <w:rPr>
          <w:rFonts w:ascii="Times New Roman" w:eastAsia="Calibri" w:hAnsi="Times New Roman" w:cs="Times New Roman"/>
          <w:sz w:val="24"/>
          <w:szCs w:val="24"/>
          <w:lang w:val="en-GB"/>
        </w:rPr>
        <w:t xml:space="preserve">This involved Door to Door/Business to Business </w:t>
      </w:r>
      <w:r w:rsidRPr="00BE75F4">
        <w:rPr>
          <w:rFonts w:ascii="Times New Roman" w:eastAsia="Calibri" w:hAnsi="Times New Roman" w:cs="Times New Roman"/>
          <w:sz w:val="24"/>
          <w:szCs w:val="24"/>
          <w:lang w:val="en-GB"/>
        </w:rPr>
        <w:t>fundraising on behalf of UNICEF.</w:t>
      </w:r>
    </w:p>
    <w:p w:rsidR="00254D21" w:rsidRPr="00BE75F4" w:rsidRDefault="00254D21" w:rsidP="00254D21">
      <w:pPr>
        <w:numPr>
          <w:ilvl w:val="0"/>
          <w:numId w:val="5"/>
        </w:numPr>
        <w:tabs>
          <w:tab w:val="center" w:pos="4513"/>
        </w:tabs>
        <w:contextualSpacing/>
        <w:rPr>
          <w:rFonts w:ascii="Times New Roman" w:eastAsia="Calibri" w:hAnsi="Times New Roman" w:cs="Times New Roman"/>
          <w:b/>
          <w:sz w:val="24"/>
          <w:szCs w:val="24"/>
          <w:lang w:val="en-GB"/>
        </w:rPr>
      </w:pPr>
      <w:r w:rsidRPr="00BE75F4">
        <w:rPr>
          <w:rFonts w:ascii="Times New Roman" w:eastAsia="Calibri" w:hAnsi="Times New Roman" w:cs="Times New Roman"/>
          <w:sz w:val="24"/>
          <w:szCs w:val="24"/>
          <w:lang w:val="en-GB"/>
        </w:rPr>
        <w:t>I hit my target and went over my target on a weekly and monthly basis.</w:t>
      </w:r>
    </w:p>
    <w:p w:rsidR="00254D21" w:rsidRPr="00BE75F4" w:rsidRDefault="00254D21" w:rsidP="00254D21">
      <w:pPr>
        <w:numPr>
          <w:ilvl w:val="0"/>
          <w:numId w:val="5"/>
        </w:numPr>
        <w:tabs>
          <w:tab w:val="center" w:pos="4513"/>
        </w:tabs>
        <w:contextualSpacing/>
        <w:rPr>
          <w:rFonts w:ascii="Times New Roman" w:eastAsia="Calibri" w:hAnsi="Times New Roman" w:cs="Times New Roman"/>
          <w:b/>
          <w:sz w:val="24"/>
          <w:szCs w:val="24"/>
          <w:lang w:val="en-GB"/>
        </w:rPr>
      </w:pPr>
      <w:r w:rsidRPr="00BE75F4">
        <w:rPr>
          <w:rFonts w:ascii="Times New Roman" w:eastAsia="Calibri" w:hAnsi="Times New Roman" w:cs="Times New Roman"/>
          <w:sz w:val="24"/>
          <w:szCs w:val="24"/>
          <w:lang w:val="en-GB"/>
        </w:rPr>
        <w:t>I was recognised as the staff who consistently improved over their personal best.</w:t>
      </w:r>
    </w:p>
    <w:p w:rsidR="00254D21" w:rsidRPr="00BE75F4" w:rsidRDefault="00254D21" w:rsidP="00254D21">
      <w:pPr>
        <w:tabs>
          <w:tab w:val="center" w:pos="4513"/>
        </w:tabs>
        <w:rPr>
          <w:rFonts w:ascii="Times New Roman" w:eastAsia="Calibri" w:hAnsi="Times New Roman" w:cs="Times New Roman"/>
          <w:b/>
          <w:sz w:val="24"/>
          <w:szCs w:val="24"/>
          <w:lang w:val="en-GB"/>
        </w:rPr>
      </w:pPr>
    </w:p>
    <w:p w:rsidR="00254D21" w:rsidRPr="00BE75F4" w:rsidRDefault="00254D21" w:rsidP="00254D21">
      <w:pPr>
        <w:tabs>
          <w:tab w:val="left" w:pos="3969"/>
        </w:tabs>
        <w:rPr>
          <w:rFonts w:ascii="Times New Roman" w:eastAsia="Calibri" w:hAnsi="Times New Roman" w:cs="Times New Roman"/>
          <w:b/>
          <w:sz w:val="24"/>
          <w:szCs w:val="24"/>
          <w:lang w:val="en-GB"/>
        </w:rPr>
      </w:pPr>
    </w:p>
    <w:p w:rsidR="00254D21" w:rsidRPr="00BE75F4" w:rsidRDefault="00192F8B" w:rsidP="00254D21">
      <w:pPr>
        <w:tabs>
          <w:tab w:val="left" w:pos="3969"/>
        </w:tabs>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September 2012</w:t>
      </w:r>
      <w:r w:rsidR="00254D21" w:rsidRPr="00BE75F4">
        <w:rPr>
          <w:rFonts w:ascii="Times New Roman" w:eastAsia="Calibri" w:hAnsi="Times New Roman" w:cs="Times New Roman"/>
          <w:b/>
          <w:sz w:val="24"/>
          <w:szCs w:val="24"/>
          <w:lang w:val="en-GB"/>
        </w:rPr>
        <w:t>- May 2013                                 Institute of Technology Carlow</w:t>
      </w:r>
    </w:p>
    <w:p w:rsidR="00254D21" w:rsidRPr="00BE75F4" w:rsidRDefault="00254D21" w:rsidP="00254D21">
      <w:pPr>
        <w:tabs>
          <w:tab w:val="left" w:pos="3969"/>
        </w:tabs>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 xml:space="preserve">                                                              Public Relations Officer</w:t>
      </w:r>
    </w:p>
    <w:p w:rsidR="00254D21" w:rsidRPr="00BE75F4" w:rsidRDefault="00254D21" w:rsidP="00254D21">
      <w:pPr>
        <w:numPr>
          <w:ilvl w:val="0"/>
          <w:numId w:val="8"/>
        </w:numPr>
        <w:tabs>
          <w:tab w:val="left" w:pos="3969"/>
        </w:tabs>
        <w:ind w:left="3969"/>
        <w:contextualSpacing/>
        <w:rPr>
          <w:rFonts w:ascii="Times New Roman" w:eastAsia="Calibri" w:hAnsi="Times New Roman" w:cs="Times New Roman"/>
          <w:b/>
          <w:sz w:val="24"/>
          <w:szCs w:val="24"/>
          <w:lang w:val="en-GB"/>
        </w:rPr>
      </w:pPr>
      <w:r w:rsidRPr="00BE75F4">
        <w:rPr>
          <w:rFonts w:ascii="Times New Roman" w:eastAsia="Calibri" w:hAnsi="Times New Roman" w:cs="Times New Roman"/>
          <w:sz w:val="24"/>
          <w:szCs w:val="24"/>
          <w:lang w:val="en-GB"/>
        </w:rPr>
        <w:t xml:space="preserve">Creating awareness of the society to students in college through social sites such as the law society face book page, twitter, posters and emails. </w:t>
      </w:r>
    </w:p>
    <w:p w:rsidR="00254D21" w:rsidRPr="00BE75F4" w:rsidRDefault="00254D21" w:rsidP="00254D21">
      <w:pPr>
        <w:numPr>
          <w:ilvl w:val="0"/>
          <w:numId w:val="8"/>
        </w:numPr>
        <w:tabs>
          <w:tab w:val="left" w:pos="3969"/>
        </w:tabs>
        <w:ind w:left="3969"/>
        <w:contextualSpacing/>
        <w:rPr>
          <w:rFonts w:ascii="Times New Roman" w:eastAsia="Calibri" w:hAnsi="Times New Roman" w:cs="Times New Roman"/>
          <w:b/>
          <w:sz w:val="24"/>
          <w:szCs w:val="24"/>
          <w:lang w:val="en-GB"/>
        </w:rPr>
      </w:pPr>
      <w:r w:rsidRPr="00BE75F4">
        <w:rPr>
          <w:rFonts w:ascii="Times New Roman" w:eastAsia="Calibri" w:hAnsi="Times New Roman" w:cs="Times New Roman"/>
          <w:sz w:val="24"/>
          <w:szCs w:val="24"/>
          <w:lang w:val="en-GB"/>
        </w:rPr>
        <w:t xml:space="preserve">Setting up meetings and inviting guest speakers (Paul Reynolds, Senator David Norris) for mainly political discussions, crime investigations. </w:t>
      </w:r>
    </w:p>
    <w:p w:rsidR="00192F8B" w:rsidRDefault="00254D21" w:rsidP="00254D21">
      <w:pPr>
        <w:tabs>
          <w:tab w:val="left" w:pos="3969"/>
        </w:tabs>
        <w:rPr>
          <w:rFonts w:ascii="Times New Roman" w:eastAsia="Calibri" w:hAnsi="Times New Roman" w:cs="Times New Roman"/>
          <w:sz w:val="24"/>
          <w:szCs w:val="24"/>
          <w:lang w:val="en-GB"/>
        </w:rPr>
      </w:pPr>
      <w:r w:rsidRPr="00BE75F4">
        <w:rPr>
          <w:rFonts w:ascii="Times New Roman" w:eastAsia="Calibri" w:hAnsi="Times New Roman" w:cs="Times New Roman"/>
          <w:sz w:val="24"/>
          <w:szCs w:val="24"/>
          <w:lang w:val="en-GB"/>
        </w:rPr>
        <w:t xml:space="preserve">      </w:t>
      </w:r>
    </w:p>
    <w:p w:rsidR="00254D21" w:rsidRDefault="00192F8B" w:rsidP="00254D21">
      <w:pPr>
        <w:tabs>
          <w:tab w:val="left" w:pos="3969"/>
        </w:tabs>
        <w:rPr>
          <w:rFonts w:ascii="Times New Roman" w:eastAsia="Calibri" w:hAnsi="Times New Roman" w:cs="Times New Roman"/>
          <w:b/>
          <w:sz w:val="24"/>
          <w:szCs w:val="24"/>
          <w:lang w:val="en-GB"/>
        </w:rPr>
      </w:pPr>
      <w:r w:rsidRPr="00192F8B">
        <w:rPr>
          <w:rFonts w:ascii="Times New Roman" w:eastAsia="Calibri" w:hAnsi="Times New Roman" w:cs="Times New Roman"/>
          <w:b/>
          <w:sz w:val="24"/>
          <w:szCs w:val="24"/>
          <w:lang w:val="en-GB"/>
        </w:rPr>
        <w:t xml:space="preserve">September 2011-May </w:t>
      </w:r>
      <w:r w:rsidR="00254D21" w:rsidRPr="00192F8B">
        <w:rPr>
          <w:rFonts w:ascii="Times New Roman" w:eastAsia="Calibri" w:hAnsi="Times New Roman" w:cs="Times New Roman"/>
          <w:b/>
          <w:sz w:val="24"/>
          <w:szCs w:val="24"/>
          <w:lang w:val="en-GB"/>
        </w:rPr>
        <w:t xml:space="preserve">                            </w:t>
      </w:r>
      <w:r>
        <w:rPr>
          <w:rFonts w:ascii="Times New Roman" w:eastAsia="Calibri" w:hAnsi="Times New Roman" w:cs="Times New Roman"/>
          <w:b/>
          <w:sz w:val="24"/>
          <w:szCs w:val="24"/>
          <w:lang w:val="en-GB"/>
        </w:rPr>
        <w:t>Institute of Technology, Carlow</w:t>
      </w:r>
    </w:p>
    <w:p w:rsidR="00192F8B" w:rsidRDefault="00192F8B" w:rsidP="00254D21">
      <w:pPr>
        <w:tabs>
          <w:tab w:val="left" w:pos="3969"/>
        </w:tabs>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 xml:space="preserve">                                                               President of Young Fine Gael</w:t>
      </w:r>
    </w:p>
    <w:p w:rsidR="00192F8B" w:rsidRPr="00192F8B" w:rsidRDefault="00192F8B" w:rsidP="00192F8B">
      <w:pPr>
        <w:pStyle w:val="ListParagraph"/>
        <w:numPr>
          <w:ilvl w:val="0"/>
          <w:numId w:val="13"/>
        </w:numPr>
        <w:tabs>
          <w:tab w:val="left" w:pos="3969"/>
        </w:tabs>
        <w:rPr>
          <w:rFonts w:ascii="Times New Roman" w:eastAsia="Calibri" w:hAnsi="Times New Roman" w:cs="Times New Roman"/>
          <w:sz w:val="24"/>
          <w:szCs w:val="24"/>
          <w:lang w:val="en-GB"/>
        </w:rPr>
      </w:pPr>
      <w:r w:rsidRPr="00192F8B">
        <w:rPr>
          <w:rFonts w:ascii="Times New Roman" w:eastAsia="Calibri" w:hAnsi="Times New Roman" w:cs="Times New Roman"/>
          <w:sz w:val="24"/>
          <w:szCs w:val="24"/>
          <w:lang w:val="en-GB"/>
        </w:rPr>
        <w:t xml:space="preserve">The role involved motivating ordinary people to be part of the young Fine Gael group. </w:t>
      </w:r>
    </w:p>
    <w:p w:rsidR="00192F8B" w:rsidRPr="00192F8B" w:rsidRDefault="00192F8B" w:rsidP="00192F8B">
      <w:pPr>
        <w:pStyle w:val="ListParagraph"/>
        <w:numPr>
          <w:ilvl w:val="0"/>
          <w:numId w:val="13"/>
        </w:numPr>
        <w:tabs>
          <w:tab w:val="left" w:pos="3969"/>
        </w:tabs>
        <w:rPr>
          <w:rFonts w:ascii="Times New Roman" w:eastAsia="Calibri" w:hAnsi="Times New Roman" w:cs="Times New Roman"/>
          <w:sz w:val="24"/>
          <w:szCs w:val="24"/>
          <w:lang w:val="en-GB"/>
        </w:rPr>
      </w:pPr>
      <w:r w:rsidRPr="00192F8B">
        <w:rPr>
          <w:rFonts w:ascii="Times New Roman" w:eastAsia="Calibri" w:hAnsi="Times New Roman" w:cs="Times New Roman"/>
          <w:sz w:val="24"/>
          <w:szCs w:val="24"/>
          <w:lang w:val="en-GB"/>
        </w:rPr>
        <w:t xml:space="preserve"> Sharing leaflets, holding small talks, giving away some free items, organizing educational trips with other branches of the Young Fine Gael groups, such as meetings with key members in Dail Eireann and also meetings with Local TDs discussing future plans for the community in creation of jobs and methods of tackling the recession.</w:t>
      </w:r>
    </w:p>
    <w:p w:rsidR="00254D21" w:rsidRPr="00BE75F4" w:rsidRDefault="00254D21" w:rsidP="00254D21">
      <w:pPr>
        <w:contextualSpacing/>
        <w:rPr>
          <w:rFonts w:ascii="Times New Roman" w:eastAsia="Calibri" w:hAnsi="Times New Roman" w:cs="Times New Roman"/>
          <w:sz w:val="24"/>
          <w:szCs w:val="24"/>
          <w:lang w:val="en-GB"/>
        </w:rPr>
      </w:pPr>
    </w:p>
    <w:p w:rsidR="00254D21" w:rsidRPr="00BE75F4" w:rsidRDefault="00254D21" w:rsidP="00254D21">
      <w:pPr>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 xml:space="preserve">                                                                           </w:t>
      </w:r>
    </w:p>
    <w:p w:rsidR="00254D21" w:rsidRPr="00BE75F4" w:rsidRDefault="00254D21" w:rsidP="00254D21">
      <w:pPr>
        <w:tabs>
          <w:tab w:val="left" w:pos="3930"/>
        </w:tabs>
        <w:rPr>
          <w:rFonts w:ascii="Times New Roman" w:eastAsia="Calibri" w:hAnsi="Times New Roman" w:cs="Times New Roman"/>
          <w:b/>
          <w:sz w:val="24"/>
          <w:szCs w:val="24"/>
          <w:u w:val="single"/>
          <w:lang w:val="en-GB"/>
        </w:rPr>
      </w:pPr>
      <w:r w:rsidRPr="00BE75F4">
        <w:rPr>
          <w:rFonts w:ascii="Times New Roman" w:eastAsia="Calibri" w:hAnsi="Times New Roman" w:cs="Times New Roman"/>
          <w:b/>
          <w:sz w:val="24"/>
          <w:szCs w:val="24"/>
          <w:u w:val="single"/>
          <w:lang w:val="en-GB"/>
        </w:rPr>
        <w:t>Interests and Achievements</w:t>
      </w:r>
    </w:p>
    <w:p w:rsidR="00254D21" w:rsidRPr="00BE75F4" w:rsidRDefault="00254D21" w:rsidP="00254D21">
      <w:pPr>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University:    Public relation officer (2011 - 2012)</w:t>
      </w:r>
    </w:p>
    <w:p w:rsidR="00254D21" w:rsidRPr="00BE75F4" w:rsidRDefault="00254D21" w:rsidP="00254D21">
      <w:pPr>
        <w:rPr>
          <w:rFonts w:ascii="Times New Roman" w:eastAsia="Calibri" w:hAnsi="Times New Roman" w:cs="Times New Roman"/>
          <w:sz w:val="24"/>
          <w:szCs w:val="24"/>
          <w:lang w:val="en-GB"/>
        </w:rPr>
      </w:pPr>
      <w:r w:rsidRPr="00BE75F4">
        <w:rPr>
          <w:rFonts w:ascii="Times New Roman" w:eastAsia="Calibri" w:hAnsi="Times New Roman" w:cs="Times New Roman"/>
          <w:b/>
          <w:sz w:val="24"/>
          <w:szCs w:val="24"/>
          <w:lang w:val="en-GB"/>
        </w:rPr>
        <w:lastRenderedPageBreak/>
        <w:t xml:space="preserve">                        </w:t>
      </w:r>
      <w:r w:rsidRPr="00BE75F4">
        <w:rPr>
          <w:rFonts w:ascii="Times New Roman" w:eastAsia="Calibri" w:hAnsi="Times New Roman" w:cs="Times New Roman"/>
          <w:sz w:val="24"/>
          <w:szCs w:val="24"/>
          <w:lang w:val="en-GB"/>
        </w:rPr>
        <w:t xml:space="preserve">Organising events and attending society meetings and creating awareness </w:t>
      </w:r>
    </w:p>
    <w:p w:rsidR="00254D21" w:rsidRPr="00BE75F4" w:rsidRDefault="00254D21" w:rsidP="00254D21">
      <w:pPr>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Award:          Academic awards (2010)</w:t>
      </w:r>
    </w:p>
    <w:p w:rsidR="00254D21" w:rsidRPr="00BE75F4" w:rsidRDefault="00254D21" w:rsidP="00254D21">
      <w:pPr>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lang w:val="en-GB"/>
        </w:rPr>
        <w:t xml:space="preserve">                     </w:t>
      </w:r>
      <w:r w:rsidRPr="00BE75F4">
        <w:rPr>
          <w:rFonts w:ascii="Times New Roman" w:eastAsia="Calibri" w:hAnsi="Times New Roman" w:cs="Times New Roman"/>
          <w:sz w:val="24"/>
          <w:szCs w:val="24"/>
          <w:lang w:val="en-GB"/>
        </w:rPr>
        <w:t xml:space="preserve">   </w:t>
      </w:r>
      <w:proofErr w:type="gramStart"/>
      <w:r w:rsidRPr="00BE75F4">
        <w:rPr>
          <w:rFonts w:ascii="Times New Roman" w:eastAsia="Calibri" w:hAnsi="Times New Roman" w:cs="Times New Roman"/>
          <w:sz w:val="24"/>
          <w:szCs w:val="24"/>
          <w:lang w:val="en-US"/>
        </w:rPr>
        <w:t xml:space="preserve">Outstanding </w:t>
      </w:r>
      <w:r>
        <w:rPr>
          <w:rFonts w:ascii="Times New Roman" w:eastAsia="Calibri" w:hAnsi="Times New Roman" w:cs="Times New Roman"/>
          <w:sz w:val="24"/>
          <w:szCs w:val="24"/>
          <w:lang w:val="en-US"/>
        </w:rPr>
        <w:t xml:space="preserve">performance in History studies </w:t>
      </w:r>
      <w:r w:rsidRPr="00BE75F4">
        <w:rPr>
          <w:rFonts w:ascii="Times New Roman" w:eastAsia="Calibri" w:hAnsi="Times New Roman" w:cs="Times New Roman"/>
          <w:sz w:val="24"/>
          <w:szCs w:val="24"/>
          <w:lang w:val="en-US"/>
        </w:rPr>
        <w:t>based on leaving certificate.</w:t>
      </w:r>
      <w:proofErr w:type="gramEnd"/>
    </w:p>
    <w:p w:rsidR="00254D21" w:rsidRPr="00BE75F4" w:rsidRDefault="00254D21" w:rsidP="00254D21">
      <w:pPr>
        <w:rPr>
          <w:rFonts w:ascii="Times New Roman" w:eastAsia="Calibri" w:hAnsi="Times New Roman" w:cs="Times New Roman"/>
          <w:sz w:val="24"/>
          <w:szCs w:val="24"/>
          <w:lang w:val="en-GB"/>
        </w:rPr>
      </w:pPr>
    </w:p>
    <w:p w:rsidR="00254D21" w:rsidRPr="00BE75F4" w:rsidRDefault="00254D21" w:rsidP="00254D21">
      <w:pPr>
        <w:rPr>
          <w:rFonts w:ascii="Times New Roman" w:eastAsia="Calibri" w:hAnsi="Times New Roman" w:cs="Times New Roman"/>
          <w:b/>
          <w:sz w:val="24"/>
          <w:szCs w:val="24"/>
          <w:lang w:val="en-GB"/>
        </w:rPr>
      </w:pPr>
      <w:r w:rsidRPr="00BE75F4">
        <w:rPr>
          <w:rFonts w:ascii="Times New Roman" w:eastAsia="Calibri" w:hAnsi="Times New Roman" w:cs="Times New Roman"/>
          <w:b/>
          <w:sz w:val="24"/>
          <w:szCs w:val="24"/>
          <w:u w:val="single"/>
          <w:lang w:val="en-GB"/>
        </w:rPr>
        <w:t xml:space="preserve">REFERENCES     </w:t>
      </w:r>
    </w:p>
    <w:p w:rsidR="00254D21" w:rsidRPr="00D97E97" w:rsidRDefault="00254D21" w:rsidP="00254D21">
      <w:pPr>
        <w:pStyle w:val="ListParagraph"/>
        <w:numPr>
          <w:ilvl w:val="0"/>
          <w:numId w:val="11"/>
        </w:numPr>
        <w:rPr>
          <w:rFonts w:ascii="Times New Roman" w:eastAsia="Calibri" w:hAnsi="Times New Roman" w:cs="Times New Roman"/>
          <w:b/>
          <w:sz w:val="24"/>
          <w:szCs w:val="24"/>
          <w:lang w:val="en-GB"/>
        </w:rPr>
      </w:pPr>
      <w:r w:rsidRPr="00D97E97">
        <w:rPr>
          <w:rFonts w:ascii="Times New Roman" w:eastAsia="Calibri" w:hAnsi="Times New Roman" w:cs="Times New Roman"/>
          <w:b/>
          <w:sz w:val="24"/>
          <w:szCs w:val="24"/>
          <w:lang w:val="en-GB"/>
        </w:rPr>
        <w:t>John Byrne</w:t>
      </w:r>
    </w:p>
    <w:p w:rsidR="00254D21" w:rsidRPr="00D97E97" w:rsidRDefault="00254D21" w:rsidP="00254D21">
      <w:pPr>
        <w:ind w:left="360"/>
        <w:rPr>
          <w:rFonts w:ascii="Times New Roman" w:eastAsia="Calibri" w:hAnsi="Times New Roman" w:cs="Times New Roman"/>
          <w:b/>
          <w:sz w:val="24"/>
          <w:szCs w:val="24"/>
          <w:lang w:val="en-GB"/>
        </w:rPr>
      </w:pPr>
      <w:r w:rsidRPr="00D97E97">
        <w:rPr>
          <w:rFonts w:ascii="Times New Roman" w:eastAsia="Calibri" w:hAnsi="Times New Roman" w:cs="Times New Roman"/>
          <w:b/>
          <w:sz w:val="24"/>
          <w:szCs w:val="24"/>
          <w:lang w:val="en-GB"/>
        </w:rPr>
        <w:t>CEO Corlytics LTD; Former CEO Information Mosaic</w:t>
      </w:r>
    </w:p>
    <w:p w:rsidR="00254D21" w:rsidRPr="00D97E97" w:rsidRDefault="00254D21" w:rsidP="00254D21">
      <w:pPr>
        <w:ind w:left="360"/>
        <w:rPr>
          <w:rFonts w:ascii="Times New Roman" w:eastAsia="Calibri" w:hAnsi="Times New Roman" w:cs="Times New Roman"/>
          <w:b/>
          <w:sz w:val="24"/>
          <w:szCs w:val="24"/>
          <w:lang w:val="en-GB"/>
        </w:rPr>
      </w:pPr>
      <w:r w:rsidRPr="00D97E97">
        <w:rPr>
          <w:rFonts w:ascii="Times New Roman" w:eastAsia="Calibri" w:hAnsi="Times New Roman" w:cs="Times New Roman"/>
          <w:b/>
          <w:sz w:val="24"/>
          <w:szCs w:val="24"/>
          <w:lang w:val="en-GB"/>
        </w:rPr>
        <w:t>Nova UCD Belfield</w:t>
      </w:r>
    </w:p>
    <w:p w:rsidR="00254D21" w:rsidRPr="00D97E97" w:rsidRDefault="00254D21" w:rsidP="00254D21">
      <w:pPr>
        <w:tabs>
          <w:tab w:val="left" w:pos="6983"/>
        </w:tabs>
        <w:ind w:left="360"/>
        <w:rPr>
          <w:rFonts w:ascii="Times New Roman" w:eastAsia="Calibri" w:hAnsi="Times New Roman" w:cs="Times New Roman"/>
          <w:sz w:val="24"/>
          <w:szCs w:val="24"/>
          <w:lang w:val="en-GB"/>
        </w:rPr>
      </w:pPr>
      <w:r w:rsidRPr="00D97E97">
        <w:rPr>
          <w:rFonts w:ascii="Times New Roman" w:eastAsia="Calibri" w:hAnsi="Times New Roman" w:cs="Times New Roman"/>
          <w:sz w:val="24"/>
          <w:szCs w:val="24"/>
          <w:lang w:val="en-GB"/>
        </w:rPr>
        <w:t>Tel: 01 7163686</w:t>
      </w:r>
    </w:p>
    <w:p w:rsidR="00254D21" w:rsidRPr="00D97E97" w:rsidRDefault="00254D21" w:rsidP="00254D21">
      <w:pPr>
        <w:pStyle w:val="ListParagraph"/>
        <w:numPr>
          <w:ilvl w:val="0"/>
          <w:numId w:val="11"/>
        </w:numPr>
        <w:rPr>
          <w:rFonts w:ascii="Times New Roman" w:eastAsia="Calibri" w:hAnsi="Times New Roman" w:cs="Times New Roman"/>
          <w:b/>
          <w:sz w:val="24"/>
          <w:szCs w:val="24"/>
          <w:lang w:val="en-GB"/>
        </w:rPr>
      </w:pPr>
      <w:r w:rsidRPr="00D97E97">
        <w:rPr>
          <w:rFonts w:ascii="Times New Roman" w:eastAsia="Calibri" w:hAnsi="Times New Roman" w:cs="Times New Roman"/>
          <w:b/>
          <w:sz w:val="24"/>
          <w:szCs w:val="24"/>
          <w:lang w:val="en-GB"/>
        </w:rPr>
        <w:t>David Williams</w:t>
      </w:r>
    </w:p>
    <w:p w:rsidR="00254D21" w:rsidRPr="00D97E97" w:rsidRDefault="00254D21" w:rsidP="00254D21">
      <w:pPr>
        <w:ind w:left="360"/>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Project Manager at Microsoft Ireland</w:t>
      </w:r>
    </w:p>
    <w:p w:rsidR="00254D21" w:rsidRPr="00D97E97" w:rsidRDefault="00254D21" w:rsidP="00254D21">
      <w:pPr>
        <w:ind w:left="360"/>
        <w:rPr>
          <w:rFonts w:ascii="Times New Roman" w:eastAsia="Calibri" w:hAnsi="Times New Roman" w:cs="Times New Roman"/>
          <w:sz w:val="24"/>
          <w:szCs w:val="24"/>
          <w:lang w:val="en-GB"/>
        </w:rPr>
      </w:pPr>
      <w:r w:rsidRPr="00D97E97">
        <w:rPr>
          <w:rFonts w:ascii="Times New Roman" w:eastAsia="Calibri" w:hAnsi="Times New Roman" w:cs="Times New Roman"/>
          <w:sz w:val="24"/>
          <w:szCs w:val="24"/>
          <w:lang w:val="en-GB"/>
        </w:rPr>
        <w:t>0879247131</w:t>
      </w:r>
    </w:p>
    <w:p w:rsidR="00254D21" w:rsidRDefault="00254D21" w:rsidP="00254D21">
      <w:pPr>
        <w:rPr>
          <w:rFonts w:ascii="Times New Roman" w:eastAsia="Calibri" w:hAnsi="Times New Roman" w:cs="Times New Roman"/>
          <w:b/>
          <w:i/>
          <w:sz w:val="24"/>
          <w:szCs w:val="24"/>
          <w:lang w:val="en-GB"/>
        </w:rPr>
      </w:pPr>
    </w:p>
    <w:p w:rsidR="00254D21" w:rsidRPr="00BE75F4" w:rsidRDefault="00254D21" w:rsidP="00254D21">
      <w:pPr>
        <w:jc w:val="center"/>
        <w:rPr>
          <w:rFonts w:ascii="Times New Roman" w:eastAsia="Calibri" w:hAnsi="Times New Roman" w:cs="Times New Roman"/>
          <w:b/>
          <w:i/>
          <w:sz w:val="24"/>
          <w:szCs w:val="24"/>
          <w:lang w:val="en-GB"/>
        </w:rPr>
      </w:pPr>
      <w:r>
        <w:rPr>
          <w:rFonts w:ascii="Times New Roman" w:eastAsia="Calibri" w:hAnsi="Times New Roman" w:cs="Times New Roman"/>
          <w:b/>
          <w:i/>
          <w:sz w:val="24"/>
          <w:szCs w:val="24"/>
          <w:lang w:val="en-GB"/>
        </w:rPr>
        <w:t xml:space="preserve">Academic </w:t>
      </w:r>
      <w:r w:rsidRPr="00BE75F4">
        <w:rPr>
          <w:rFonts w:ascii="Times New Roman" w:eastAsia="Calibri" w:hAnsi="Times New Roman" w:cs="Times New Roman"/>
          <w:b/>
          <w:i/>
          <w:sz w:val="24"/>
          <w:szCs w:val="24"/>
          <w:lang w:val="en-GB"/>
        </w:rPr>
        <w:t>Referees will be provided on request</w:t>
      </w:r>
    </w:p>
    <w:p w:rsidR="00254D21" w:rsidRPr="00CC0D4C" w:rsidRDefault="00254D21" w:rsidP="00254D21">
      <w:pPr>
        <w:rPr>
          <w:rFonts w:ascii="Times New Roman" w:hAnsi="Times New Roman" w:cs="Times New Roman"/>
          <w:sz w:val="24"/>
          <w:szCs w:val="24"/>
        </w:rPr>
      </w:pPr>
    </w:p>
    <w:p w:rsidR="0012376D" w:rsidRDefault="008F2D80"/>
    <w:sectPr w:rsidR="001237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96E68"/>
    <w:multiLevelType w:val="hybridMultilevel"/>
    <w:tmpl w:val="B0F8AA76"/>
    <w:lvl w:ilvl="0" w:tplc="18090001">
      <w:start w:val="1"/>
      <w:numFmt w:val="bullet"/>
      <w:lvlText w:val=""/>
      <w:lvlJc w:val="left"/>
      <w:pPr>
        <w:ind w:left="423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
    <w:nsid w:val="11260A61"/>
    <w:multiLevelType w:val="hybridMultilevel"/>
    <w:tmpl w:val="4C20D426"/>
    <w:lvl w:ilvl="0" w:tplc="8E3C1982">
      <w:numFmt w:val="bullet"/>
      <w:lvlText w:val="•"/>
      <w:lvlJc w:val="left"/>
      <w:pPr>
        <w:ind w:left="1440" w:hanging="720"/>
      </w:pPr>
      <w:rPr>
        <w:rFonts w:ascii="Times New Roman" w:eastAsia="Calibr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120A4C50"/>
    <w:multiLevelType w:val="hybridMultilevel"/>
    <w:tmpl w:val="C48A869A"/>
    <w:lvl w:ilvl="0" w:tplc="08090001">
      <w:start w:val="1"/>
      <w:numFmt w:val="bullet"/>
      <w:lvlText w:val=""/>
      <w:lvlJc w:val="left"/>
      <w:pPr>
        <w:ind w:left="489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17BD57C6"/>
    <w:multiLevelType w:val="hybridMultilevel"/>
    <w:tmpl w:val="2786AA58"/>
    <w:lvl w:ilvl="0" w:tplc="18090001">
      <w:start w:val="1"/>
      <w:numFmt w:val="bullet"/>
      <w:lvlText w:val=""/>
      <w:lvlJc w:val="left"/>
      <w:pPr>
        <w:ind w:left="4395"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4">
    <w:nsid w:val="28C424C1"/>
    <w:multiLevelType w:val="hybridMultilevel"/>
    <w:tmpl w:val="5FEC4B80"/>
    <w:lvl w:ilvl="0" w:tplc="08090001">
      <w:start w:val="1"/>
      <w:numFmt w:val="bullet"/>
      <w:lvlText w:val=""/>
      <w:lvlJc w:val="left"/>
      <w:pPr>
        <w:ind w:left="4395"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41453B05"/>
    <w:multiLevelType w:val="hybridMultilevel"/>
    <w:tmpl w:val="B93CD6D0"/>
    <w:lvl w:ilvl="0" w:tplc="04090001">
      <w:start w:val="1"/>
      <w:numFmt w:val="bullet"/>
      <w:lvlText w:val=""/>
      <w:lvlJc w:val="left"/>
      <w:pPr>
        <w:ind w:left="448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47403292"/>
    <w:multiLevelType w:val="hybridMultilevel"/>
    <w:tmpl w:val="97B0C892"/>
    <w:lvl w:ilvl="0" w:tplc="08090001">
      <w:start w:val="1"/>
      <w:numFmt w:val="bullet"/>
      <w:lvlText w:val=""/>
      <w:lvlJc w:val="left"/>
      <w:pPr>
        <w:ind w:left="4785"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4AEA2F82"/>
    <w:multiLevelType w:val="hybridMultilevel"/>
    <w:tmpl w:val="7B980B94"/>
    <w:lvl w:ilvl="0" w:tplc="18090001">
      <w:start w:val="1"/>
      <w:numFmt w:val="bullet"/>
      <w:lvlText w:val=""/>
      <w:lvlJc w:val="left"/>
      <w:pPr>
        <w:ind w:left="396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8">
    <w:nsid w:val="4B1C441E"/>
    <w:multiLevelType w:val="hybridMultilevel"/>
    <w:tmpl w:val="CC9029A0"/>
    <w:lvl w:ilvl="0" w:tplc="04090001">
      <w:start w:val="1"/>
      <w:numFmt w:val="bullet"/>
      <w:lvlText w:val=""/>
      <w:lvlJc w:val="left"/>
      <w:pPr>
        <w:ind w:left="3831"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5F1A3A8D"/>
    <w:multiLevelType w:val="hybridMultilevel"/>
    <w:tmpl w:val="F9281AE8"/>
    <w:lvl w:ilvl="0" w:tplc="18090001">
      <w:start w:val="1"/>
      <w:numFmt w:val="bullet"/>
      <w:lvlText w:val=""/>
      <w:lvlJc w:val="left"/>
      <w:pPr>
        <w:ind w:left="4380" w:hanging="360"/>
      </w:pPr>
      <w:rPr>
        <w:rFonts w:ascii="Symbol" w:hAnsi="Symbol" w:hint="default"/>
      </w:rPr>
    </w:lvl>
    <w:lvl w:ilvl="1" w:tplc="18090003" w:tentative="1">
      <w:start w:val="1"/>
      <w:numFmt w:val="bullet"/>
      <w:lvlText w:val="o"/>
      <w:lvlJc w:val="left"/>
      <w:pPr>
        <w:ind w:left="5100" w:hanging="360"/>
      </w:pPr>
      <w:rPr>
        <w:rFonts w:ascii="Courier New" w:hAnsi="Courier New" w:cs="Courier New" w:hint="default"/>
      </w:rPr>
    </w:lvl>
    <w:lvl w:ilvl="2" w:tplc="18090005" w:tentative="1">
      <w:start w:val="1"/>
      <w:numFmt w:val="bullet"/>
      <w:lvlText w:val=""/>
      <w:lvlJc w:val="left"/>
      <w:pPr>
        <w:ind w:left="5820" w:hanging="360"/>
      </w:pPr>
      <w:rPr>
        <w:rFonts w:ascii="Wingdings" w:hAnsi="Wingdings" w:hint="default"/>
      </w:rPr>
    </w:lvl>
    <w:lvl w:ilvl="3" w:tplc="18090001" w:tentative="1">
      <w:start w:val="1"/>
      <w:numFmt w:val="bullet"/>
      <w:lvlText w:val=""/>
      <w:lvlJc w:val="left"/>
      <w:pPr>
        <w:ind w:left="6540" w:hanging="360"/>
      </w:pPr>
      <w:rPr>
        <w:rFonts w:ascii="Symbol" w:hAnsi="Symbol" w:hint="default"/>
      </w:rPr>
    </w:lvl>
    <w:lvl w:ilvl="4" w:tplc="18090003" w:tentative="1">
      <w:start w:val="1"/>
      <w:numFmt w:val="bullet"/>
      <w:lvlText w:val="o"/>
      <w:lvlJc w:val="left"/>
      <w:pPr>
        <w:ind w:left="7260" w:hanging="360"/>
      </w:pPr>
      <w:rPr>
        <w:rFonts w:ascii="Courier New" w:hAnsi="Courier New" w:cs="Courier New" w:hint="default"/>
      </w:rPr>
    </w:lvl>
    <w:lvl w:ilvl="5" w:tplc="18090005" w:tentative="1">
      <w:start w:val="1"/>
      <w:numFmt w:val="bullet"/>
      <w:lvlText w:val=""/>
      <w:lvlJc w:val="left"/>
      <w:pPr>
        <w:ind w:left="7980" w:hanging="360"/>
      </w:pPr>
      <w:rPr>
        <w:rFonts w:ascii="Wingdings" w:hAnsi="Wingdings" w:hint="default"/>
      </w:rPr>
    </w:lvl>
    <w:lvl w:ilvl="6" w:tplc="18090001" w:tentative="1">
      <w:start w:val="1"/>
      <w:numFmt w:val="bullet"/>
      <w:lvlText w:val=""/>
      <w:lvlJc w:val="left"/>
      <w:pPr>
        <w:ind w:left="8700" w:hanging="360"/>
      </w:pPr>
      <w:rPr>
        <w:rFonts w:ascii="Symbol" w:hAnsi="Symbol" w:hint="default"/>
      </w:rPr>
    </w:lvl>
    <w:lvl w:ilvl="7" w:tplc="18090003" w:tentative="1">
      <w:start w:val="1"/>
      <w:numFmt w:val="bullet"/>
      <w:lvlText w:val="o"/>
      <w:lvlJc w:val="left"/>
      <w:pPr>
        <w:ind w:left="9420" w:hanging="360"/>
      </w:pPr>
      <w:rPr>
        <w:rFonts w:ascii="Courier New" w:hAnsi="Courier New" w:cs="Courier New" w:hint="default"/>
      </w:rPr>
    </w:lvl>
    <w:lvl w:ilvl="8" w:tplc="18090005" w:tentative="1">
      <w:start w:val="1"/>
      <w:numFmt w:val="bullet"/>
      <w:lvlText w:val=""/>
      <w:lvlJc w:val="left"/>
      <w:pPr>
        <w:ind w:left="10140" w:hanging="360"/>
      </w:pPr>
      <w:rPr>
        <w:rFonts w:ascii="Wingdings" w:hAnsi="Wingdings" w:hint="default"/>
      </w:rPr>
    </w:lvl>
  </w:abstractNum>
  <w:abstractNum w:abstractNumId="10">
    <w:nsid w:val="6C9D2479"/>
    <w:multiLevelType w:val="hybridMultilevel"/>
    <w:tmpl w:val="BD7273F2"/>
    <w:lvl w:ilvl="0" w:tplc="08090001">
      <w:start w:val="1"/>
      <w:numFmt w:val="bullet"/>
      <w:lvlText w:val=""/>
      <w:lvlJc w:val="left"/>
      <w:pPr>
        <w:ind w:left="4395"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nsid w:val="7FDE35E8"/>
    <w:multiLevelType w:val="hybridMultilevel"/>
    <w:tmpl w:val="7270A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D21"/>
    <w:rsid w:val="00192F8B"/>
    <w:rsid w:val="00254D21"/>
    <w:rsid w:val="003F4D7B"/>
    <w:rsid w:val="006514AD"/>
    <w:rsid w:val="00734408"/>
    <w:rsid w:val="008B4229"/>
    <w:rsid w:val="008F2D80"/>
    <w:rsid w:val="00E30A7E"/>
    <w:rsid w:val="00FD13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D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D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D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D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8</cp:revision>
  <dcterms:created xsi:type="dcterms:W3CDTF">2014-12-02T09:59:00Z</dcterms:created>
  <dcterms:modified xsi:type="dcterms:W3CDTF">2014-12-19T16:37:00Z</dcterms:modified>
</cp:coreProperties>
</file>